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09FF6" w14:textId="0FB4B616" w:rsidR="00D74507" w:rsidRPr="00D74507" w:rsidRDefault="00D74507" w:rsidP="00D74507">
      <w:pPr>
        <w:pStyle w:val="NoSpacing"/>
        <w:rPr>
          <w:rFonts w:ascii="Georgia" w:hAnsi="Georgia"/>
          <w:b/>
          <w:bCs/>
          <w:sz w:val="24"/>
          <w:szCs w:val="24"/>
          <w:lang w:bidi="he-IL"/>
        </w:rPr>
      </w:pPr>
      <w:bookmarkStart w:id="0" w:name="_GoBack"/>
      <w:bookmarkEnd w:id="0"/>
      <w:r>
        <w:rPr>
          <w:rFonts w:ascii="Georgia" w:hAnsi="Georgia"/>
          <w:b/>
          <w:bCs/>
          <w:noProof/>
          <w:sz w:val="24"/>
          <w:szCs w:val="24"/>
          <w:lang w:bidi="he-IL"/>
        </w:rPr>
        <w:drawing>
          <wp:anchor distT="0" distB="0" distL="114300" distR="114300" simplePos="0" relativeHeight="251658240" behindDoc="0" locked="0" layoutInCell="1" allowOverlap="1" wp14:anchorId="6A228A9B" wp14:editId="26DA794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2575" cy="1143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20887201"/>
      <w:bookmarkStart w:id="2" w:name="_Hlk534284351"/>
      <w:bookmarkStart w:id="3" w:name="_Hlk528229138"/>
      <w:r>
        <w:rPr>
          <w:noProof/>
        </w:rPr>
        <w:drawing>
          <wp:anchor distT="0" distB="0" distL="114300" distR="114300" simplePos="0" relativeHeight="251660288" behindDoc="0" locked="0" layoutInCell="1" allowOverlap="1" wp14:anchorId="78BE5F72" wp14:editId="73B021B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2575" cy="1143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28"/>
          <w:szCs w:val="28"/>
        </w:rPr>
        <w:t>Slowing</w:t>
      </w:r>
    </w:p>
    <w:p w14:paraId="27E56A79" w14:textId="77777777" w:rsidR="00D74507" w:rsidRPr="004B2EB4" w:rsidRDefault="00D74507" w:rsidP="00D74507">
      <w:pPr>
        <w:pStyle w:val="NoSpacing"/>
        <w:spacing w:line="24" w:lineRule="atLeast"/>
        <w:rPr>
          <w:rFonts w:ascii="Georgia" w:hAnsi="Georgia"/>
          <w:b/>
          <w:sz w:val="24"/>
          <w:szCs w:val="24"/>
        </w:rPr>
      </w:pPr>
      <w:r w:rsidRPr="004B2EB4">
        <w:rPr>
          <w:rFonts w:ascii="Georgia" w:hAnsi="Georgia"/>
          <w:b/>
          <w:sz w:val="24"/>
          <w:szCs w:val="24"/>
        </w:rPr>
        <w:t>Discussion Panel w/the Governance Team</w:t>
      </w:r>
    </w:p>
    <w:bookmarkEnd w:id="1"/>
    <w:bookmarkEnd w:id="2"/>
    <w:bookmarkEnd w:id="3"/>
    <w:p w14:paraId="429AC26E" w14:textId="27327016" w:rsidR="00D74507" w:rsidRDefault="00D74507" w:rsidP="00D74507">
      <w:pPr>
        <w:pStyle w:val="NoSpacing"/>
        <w:rPr>
          <w:rFonts w:ascii="Georgia" w:hAnsi="Georgia"/>
          <w:b/>
          <w:bCs/>
          <w:sz w:val="24"/>
          <w:szCs w:val="24"/>
          <w:lang w:bidi="he-IL"/>
        </w:rPr>
      </w:pPr>
      <w:r>
        <w:rPr>
          <w:rFonts w:ascii="Georgia" w:hAnsi="Georgia"/>
        </w:rPr>
        <w:t>February 16, 2020</w:t>
      </w:r>
    </w:p>
    <w:p w14:paraId="18B24E38" w14:textId="77777777" w:rsidR="00D74507" w:rsidRDefault="00D74507" w:rsidP="00D74507">
      <w:pPr>
        <w:pStyle w:val="NoSpacing"/>
        <w:rPr>
          <w:rFonts w:ascii="Georgia" w:hAnsi="Georgia"/>
          <w:b/>
          <w:bCs/>
          <w:sz w:val="24"/>
          <w:szCs w:val="24"/>
          <w:lang w:bidi="he-IL"/>
        </w:rPr>
      </w:pPr>
    </w:p>
    <w:p w14:paraId="4DCC17D7" w14:textId="77777777" w:rsidR="00D74507" w:rsidRDefault="00D74507" w:rsidP="00D74507">
      <w:pPr>
        <w:pStyle w:val="NoSpacing"/>
        <w:rPr>
          <w:rFonts w:ascii="Georgia" w:hAnsi="Georgia"/>
          <w:b/>
          <w:bCs/>
          <w:sz w:val="24"/>
          <w:szCs w:val="24"/>
          <w:lang w:bidi="he-IL"/>
        </w:rPr>
      </w:pPr>
    </w:p>
    <w:p w14:paraId="14DF6224" w14:textId="77777777" w:rsidR="00D74507" w:rsidRDefault="00D74507" w:rsidP="00D74507">
      <w:pPr>
        <w:pStyle w:val="NoSpacing"/>
        <w:rPr>
          <w:rFonts w:ascii="Georgia" w:hAnsi="Georgia"/>
          <w:b/>
          <w:bCs/>
          <w:sz w:val="24"/>
          <w:szCs w:val="24"/>
          <w:lang w:bidi="he-IL"/>
        </w:rPr>
      </w:pPr>
    </w:p>
    <w:p w14:paraId="11415260" w14:textId="77777777" w:rsidR="00D74507" w:rsidRDefault="00D74507" w:rsidP="00D74507">
      <w:pPr>
        <w:pStyle w:val="NoSpacing"/>
        <w:rPr>
          <w:rFonts w:ascii="Georgia" w:hAnsi="Georgia"/>
          <w:b/>
          <w:bCs/>
          <w:sz w:val="24"/>
          <w:szCs w:val="24"/>
          <w:lang w:bidi="he-IL"/>
        </w:rPr>
      </w:pPr>
    </w:p>
    <w:p w14:paraId="6F3C1504" w14:textId="77777777" w:rsidR="00D74507" w:rsidRDefault="00D74507" w:rsidP="00D74507">
      <w:pPr>
        <w:pStyle w:val="NoSpacing"/>
        <w:rPr>
          <w:rFonts w:ascii="Georgia" w:hAnsi="Georgia"/>
          <w:b/>
          <w:bCs/>
          <w:sz w:val="24"/>
          <w:szCs w:val="24"/>
          <w:lang w:bidi="he-IL"/>
        </w:rPr>
      </w:pPr>
    </w:p>
    <w:p w14:paraId="5018552D" w14:textId="77777777" w:rsidR="00D74507" w:rsidRDefault="00D74507" w:rsidP="00D74507">
      <w:pPr>
        <w:pStyle w:val="NoSpacing"/>
        <w:rPr>
          <w:rFonts w:ascii="Georgia" w:hAnsi="Georgia"/>
          <w:b/>
          <w:bCs/>
          <w:sz w:val="24"/>
          <w:szCs w:val="24"/>
          <w:lang w:bidi="he-IL"/>
        </w:rPr>
      </w:pPr>
    </w:p>
    <w:p w14:paraId="5519FE45" w14:textId="6EFF381B" w:rsidR="00D74507" w:rsidRPr="004B2EB4" w:rsidRDefault="00D74507" w:rsidP="00D74507">
      <w:pPr>
        <w:pStyle w:val="NoSpacing"/>
        <w:rPr>
          <w:rFonts w:ascii="Georgia" w:hAnsi="Georgia"/>
          <w:b/>
          <w:bCs/>
          <w:sz w:val="24"/>
          <w:szCs w:val="24"/>
          <w:lang w:bidi="he-IL"/>
        </w:rPr>
      </w:pPr>
      <w:r w:rsidRPr="004B2EB4">
        <w:rPr>
          <w:rFonts w:ascii="Georgia" w:hAnsi="Georgia"/>
          <w:b/>
          <w:bCs/>
          <w:sz w:val="24"/>
          <w:szCs w:val="24"/>
          <w:lang w:bidi="he-IL"/>
        </w:rPr>
        <w:t xml:space="preserve">Psalm 34:8 </w:t>
      </w:r>
    </w:p>
    <w:p w14:paraId="613C9254" w14:textId="77777777" w:rsidR="00D74507" w:rsidRPr="004B2EB4" w:rsidRDefault="00D74507" w:rsidP="00D74507">
      <w:pPr>
        <w:pStyle w:val="NoSpacing"/>
        <w:rPr>
          <w:rFonts w:ascii="Georgia" w:hAnsi="Georgia"/>
          <w:sz w:val="24"/>
          <w:szCs w:val="24"/>
          <w:lang w:bidi="he-IL"/>
        </w:rPr>
      </w:pPr>
      <w:r w:rsidRPr="004B2EB4">
        <w:rPr>
          <w:rFonts w:ascii="Georgia" w:hAnsi="Georgia"/>
          <w:sz w:val="24"/>
          <w:szCs w:val="24"/>
          <w:lang w:bidi="he-IL"/>
        </w:rPr>
        <w:t>Taste and see that the Lord is good;</w:t>
      </w:r>
      <w:r w:rsidRPr="004B2EB4">
        <w:rPr>
          <w:rFonts w:ascii="Georgia" w:hAnsi="Georgia"/>
          <w:sz w:val="24"/>
          <w:szCs w:val="24"/>
          <w:lang w:bidi="he-IL"/>
        </w:rPr>
        <w:br/>
        <w:t>blessed is the one who takes refuge in him.</w:t>
      </w:r>
    </w:p>
    <w:p w14:paraId="6BC6849E" w14:textId="77777777" w:rsidR="00D74507" w:rsidRPr="004B2EB4" w:rsidRDefault="00D74507" w:rsidP="00D74507">
      <w:pPr>
        <w:pStyle w:val="NoSpacing"/>
        <w:rPr>
          <w:rFonts w:ascii="Georgia" w:hAnsi="Georgia"/>
          <w:sz w:val="24"/>
          <w:szCs w:val="24"/>
          <w:lang w:bidi="he-IL"/>
        </w:rPr>
      </w:pPr>
    </w:p>
    <w:p w14:paraId="39DA9503" w14:textId="77777777" w:rsidR="00D74507" w:rsidRPr="004B2EB4" w:rsidRDefault="00D74507" w:rsidP="00D74507">
      <w:pPr>
        <w:pStyle w:val="NoSpacing"/>
        <w:rPr>
          <w:rFonts w:ascii="Georgia" w:hAnsi="Georgia"/>
          <w:b/>
          <w:bCs/>
          <w:sz w:val="24"/>
          <w:szCs w:val="24"/>
          <w:lang w:bidi="he-IL"/>
        </w:rPr>
      </w:pPr>
      <w:r w:rsidRPr="004B2EB4">
        <w:rPr>
          <w:rFonts w:ascii="Georgia" w:hAnsi="Georgia"/>
          <w:b/>
          <w:bCs/>
          <w:sz w:val="24"/>
          <w:szCs w:val="24"/>
          <w:lang w:bidi="he-IL"/>
        </w:rPr>
        <w:t xml:space="preserve">Galatians 5:22-23  </w:t>
      </w:r>
    </w:p>
    <w:p w14:paraId="1193786C" w14:textId="77777777" w:rsidR="00D74507" w:rsidRPr="004B2EB4" w:rsidRDefault="00D74507" w:rsidP="00D74507">
      <w:pPr>
        <w:pStyle w:val="NoSpacing"/>
        <w:rPr>
          <w:rFonts w:ascii="Georgia" w:hAnsi="Georgia"/>
          <w:sz w:val="24"/>
          <w:szCs w:val="24"/>
          <w:lang w:bidi="he-IL"/>
        </w:rPr>
      </w:pPr>
      <w:r w:rsidRPr="004B2EB4">
        <w:rPr>
          <w:rFonts w:ascii="Georgia" w:hAnsi="Georgia"/>
          <w:b/>
          <w:bCs/>
          <w:sz w:val="24"/>
          <w:szCs w:val="24"/>
          <w:vertAlign w:val="superscript"/>
          <w:lang w:bidi="he-IL"/>
        </w:rPr>
        <w:t>22 </w:t>
      </w:r>
      <w:r w:rsidRPr="004B2EB4">
        <w:rPr>
          <w:rFonts w:ascii="Georgia" w:hAnsi="Georgia"/>
          <w:sz w:val="24"/>
          <w:szCs w:val="24"/>
          <w:lang w:bidi="he-IL"/>
        </w:rPr>
        <w:t>But the fruit of the Spirit is love, joy, peace, forbearance, kindness, goodness, faithfulness, </w:t>
      </w:r>
      <w:r w:rsidRPr="004B2EB4">
        <w:rPr>
          <w:rFonts w:ascii="Georgia" w:hAnsi="Georgia"/>
          <w:b/>
          <w:bCs/>
          <w:sz w:val="24"/>
          <w:szCs w:val="24"/>
          <w:vertAlign w:val="superscript"/>
          <w:lang w:bidi="he-IL"/>
        </w:rPr>
        <w:t>23 </w:t>
      </w:r>
      <w:r w:rsidRPr="004B2EB4">
        <w:rPr>
          <w:rFonts w:ascii="Georgia" w:hAnsi="Georgia"/>
          <w:sz w:val="24"/>
          <w:szCs w:val="24"/>
          <w:lang w:bidi="he-IL"/>
        </w:rPr>
        <w:t>gentleness and self-control. Against such things there is no law.</w:t>
      </w:r>
    </w:p>
    <w:p w14:paraId="617F8307" w14:textId="77777777" w:rsidR="00D74507" w:rsidRPr="004B2EB4" w:rsidRDefault="00D74507" w:rsidP="00D74507">
      <w:pPr>
        <w:pStyle w:val="NoSpacing"/>
        <w:rPr>
          <w:rFonts w:ascii="Georgia" w:hAnsi="Georgia"/>
          <w:sz w:val="24"/>
          <w:szCs w:val="24"/>
          <w:lang w:bidi="he-IL"/>
        </w:rPr>
      </w:pPr>
    </w:p>
    <w:p w14:paraId="73D27B6E" w14:textId="77777777" w:rsidR="00D74507" w:rsidRPr="004B2EB4" w:rsidRDefault="00D74507" w:rsidP="00D74507">
      <w:pPr>
        <w:pStyle w:val="NoSpacing"/>
        <w:rPr>
          <w:rFonts w:ascii="Georgia" w:hAnsi="Georgia"/>
          <w:b/>
          <w:bCs/>
          <w:sz w:val="24"/>
          <w:szCs w:val="24"/>
          <w:lang w:bidi="he-IL"/>
        </w:rPr>
      </w:pPr>
      <w:r w:rsidRPr="004B2EB4">
        <w:rPr>
          <w:rFonts w:ascii="Georgia" w:hAnsi="Georgia"/>
          <w:b/>
          <w:bCs/>
          <w:sz w:val="24"/>
          <w:szCs w:val="24"/>
          <w:lang w:bidi="he-IL"/>
        </w:rPr>
        <w:t>Psalm 37:7</w:t>
      </w:r>
    </w:p>
    <w:p w14:paraId="6CD62DA2" w14:textId="77777777" w:rsidR="00D74507" w:rsidRPr="004B2EB4" w:rsidRDefault="00D74507" w:rsidP="00D74507">
      <w:pPr>
        <w:pStyle w:val="NoSpacing"/>
        <w:rPr>
          <w:rFonts w:ascii="Georgia" w:hAnsi="Georgia"/>
          <w:sz w:val="24"/>
          <w:szCs w:val="24"/>
          <w:lang w:bidi="he-IL"/>
        </w:rPr>
      </w:pPr>
      <w:r w:rsidRPr="004B2EB4">
        <w:rPr>
          <w:rFonts w:ascii="Georgia" w:hAnsi="Georgia"/>
          <w:sz w:val="24"/>
          <w:szCs w:val="24"/>
          <w:lang w:bidi="he-IL"/>
        </w:rPr>
        <w:t>Be still before the Lord and wait patiently for him;</w:t>
      </w:r>
      <w:r w:rsidRPr="004B2EB4">
        <w:rPr>
          <w:rFonts w:ascii="Georgia" w:hAnsi="Georgia"/>
          <w:sz w:val="24"/>
          <w:szCs w:val="24"/>
          <w:lang w:bidi="he-IL"/>
        </w:rPr>
        <w:br/>
        <w:t>do not fret when people succeed in their ways,</w:t>
      </w:r>
      <w:r w:rsidRPr="004B2EB4">
        <w:rPr>
          <w:rFonts w:ascii="Georgia" w:hAnsi="Georgia"/>
          <w:sz w:val="24"/>
          <w:szCs w:val="24"/>
          <w:lang w:bidi="he-IL"/>
        </w:rPr>
        <w:br/>
        <w:t>when they carry out their wicked schemes.</w:t>
      </w:r>
    </w:p>
    <w:p w14:paraId="7035815E" w14:textId="77777777" w:rsidR="00D74507" w:rsidRDefault="00D74507"/>
    <w:sectPr w:rsidR="00D7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07"/>
    <w:rsid w:val="00D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F8E0"/>
  <w15:chartTrackingRefBased/>
  <w15:docId w15:val="{DD9F26C6-81AD-4C42-BE62-7150429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50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D7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Cook</dc:creator>
  <cp:keywords/>
  <dc:description/>
  <cp:lastModifiedBy>Melanie Cook</cp:lastModifiedBy>
  <cp:revision>1</cp:revision>
  <dcterms:created xsi:type="dcterms:W3CDTF">2020-02-18T17:53:00Z</dcterms:created>
  <dcterms:modified xsi:type="dcterms:W3CDTF">2020-02-18T17:55:00Z</dcterms:modified>
</cp:coreProperties>
</file>